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8A" w:rsidRDefault="00EE078A" w:rsidP="00EE078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E078A" w:rsidRDefault="00EE078A" w:rsidP="00EE078A">
      <w:pPr>
        <w:spacing w:after="0" w:line="24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 xml:space="preserve">Zgodnie z ustawą o ochronie danych z dnia 10 maja 2018 roku (Dz. U.  pozycja 1000 z 2018 roku)  oraz  art. 13 </w:t>
      </w:r>
      <w:r>
        <w:rPr>
          <w:rFonts w:ascii="Times New Roman" w:hAnsi="Times New Roman"/>
          <w:lang w:val="cs-CZ"/>
        </w:rPr>
        <w:t>Rozporządzenia Parlamentu Europejskiego i Rady (UE) 2016/679 w sprawie ochrony osób fizycznych w związku z przetwarzaniem danych osobowych i w sprawie swobodnego przepływu takich danych oraz uchylenia dyrektywy 95/46/WE (ogólne rozporządzenie o ochronie danych), zwanego w dalszej części „Rozporządzeniem”, Usługobiorca informuje, iż:</w:t>
      </w:r>
    </w:p>
    <w:p w:rsidR="00EE078A" w:rsidRDefault="00EE078A" w:rsidP="00EE078A">
      <w:pPr>
        <w:spacing w:after="0"/>
        <w:jc w:val="both"/>
        <w:rPr>
          <w:rFonts w:ascii="Times New Roman" w:hAnsi="Times New Roman"/>
          <w:lang w:val="cs-CZ"/>
        </w:rPr>
      </w:pPr>
    </w:p>
    <w:p w:rsidR="00EE078A" w:rsidRDefault="00EE078A" w:rsidP="00EE07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danych osobowych </w:t>
      </w:r>
      <w:r w:rsidR="00180A37">
        <w:rPr>
          <w:rFonts w:ascii="Times New Roman" w:hAnsi="Times New Roman"/>
        </w:rPr>
        <w:t xml:space="preserve">Oferenta </w:t>
      </w:r>
      <w:r>
        <w:rPr>
          <w:rFonts w:ascii="Times New Roman" w:hAnsi="Times New Roman"/>
        </w:rPr>
        <w:t xml:space="preserve"> jest spółka „Wodociągi Pińczowskiego” </w:t>
      </w:r>
      <w:r w:rsidR="00180A37">
        <w:rPr>
          <w:rFonts w:ascii="Times New Roman" w:hAnsi="Times New Roman"/>
        </w:rPr>
        <w:t xml:space="preserve">Spółka z ograniczoną odpowiedzialnością </w:t>
      </w:r>
      <w:r>
        <w:rPr>
          <w:rFonts w:ascii="Times New Roman" w:hAnsi="Times New Roman"/>
        </w:rPr>
        <w:t>w Pińczowie, ul. Batalionów Chłopskich 160, 28-400 Pińczów;</w:t>
      </w:r>
    </w:p>
    <w:p w:rsidR="00EE078A" w:rsidRDefault="00EE078A" w:rsidP="00EE07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Inspektorem Ochron</w:t>
      </w:r>
      <w:r w:rsidR="00180A37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Danych Osobowych </w:t>
      </w:r>
      <w:r w:rsidR="00180A37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Mariusz Piskorczyk</w:t>
      </w:r>
      <w:bookmarkStart w:id="0" w:name="_GoBack"/>
      <w:bookmarkEnd w:id="0"/>
      <w:r>
        <w:rPr>
          <w:rFonts w:ascii="Times New Roman" w:hAnsi="Times New Roman"/>
        </w:rPr>
        <w:t>, email: biuro@ochrona-danych.net</w:t>
      </w:r>
    </w:p>
    <w:p w:rsidR="00EE078A" w:rsidRDefault="00180A37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E078A">
        <w:rPr>
          <w:rFonts w:ascii="Times New Roman" w:hAnsi="Times New Roman"/>
        </w:rPr>
        <w:t>ane osobowe</w:t>
      </w:r>
      <w:r>
        <w:rPr>
          <w:rFonts w:ascii="Times New Roman" w:hAnsi="Times New Roman"/>
        </w:rPr>
        <w:t xml:space="preserve"> Oferenta</w:t>
      </w:r>
      <w:r w:rsidR="00EE078A">
        <w:rPr>
          <w:rFonts w:ascii="Times New Roman" w:hAnsi="Times New Roman"/>
        </w:rPr>
        <w:t xml:space="preserve">  będą przetwarzane w celu realizacji umowy, na podstawie</w:t>
      </w:r>
      <w:r>
        <w:rPr>
          <w:rFonts w:ascii="Times New Roman" w:hAnsi="Times New Roman"/>
        </w:rPr>
        <w:t xml:space="preserve"> art.</w:t>
      </w:r>
      <w:r w:rsidR="00EE078A">
        <w:rPr>
          <w:rFonts w:ascii="Times New Roman" w:hAnsi="Times New Roman"/>
        </w:rPr>
        <w:t xml:space="preserve"> 6 ust. 1 lit. b Rozporządzenia;</w:t>
      </w:r>
    </w:p>
    <w:p w:rsidR="00EE078A" w:rsidRDefault="00180A37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E078A">
        <w:rPr>
          <w:rFonts w:ascii="Times New Roman" w:hAnsi="Times New Roman"/>
        </w:rPr>
        <w:t xml:space="preserve">dbiorcami danych osobowych </w:t>
      </w:r>
      <w:r>
        <w:rPr>
          <w:rFonts w:ascii="Times New Roman" w:hAnsi="Times New Roman"/>
        </w:rPr>
        <w:t xml:space="preserve">Oferenta </w:t>
      </w:r>
      <w:r w:rsidR="00EE078A">
        <w:rPr>
          <w:rFonts w:ascii="Times New Roman" w:hAnsi="Times New Roman"/>
        </w:rPr>
        <w:t xml:space="preserve"> będą wyłącznie podmioty uprawnione do uzyskania danych osobowych na podstawie przepisów prawa;</w:t>
      </w:r>
    </w:p>
    <w:p w:rsidR="00EE078A" w:rsidRDefault="00EE078A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nie udostępnia danych ani nie przekazuje danych do państwa trzeciego</w:t>
      </w:r>
      <w:r>
        <w:rPr>
          <w:rFonts w:ascii="Times New Roman" w:hAnsi="Times New Roman"/>
        </w:rPr>
        <w:br/>
        <w:t>/organizacji międzynarodowej;</w:t>
      </w:r>
    </w:p>
    <w:p w:rsidR="00EE078A" w:rsidRDefault="00180A37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E078A">
        <w:rPr>
          <w:rFonts w:ascii="Times New Roman" w:hAnsi="Times New Roman"/>
        </w:rPr>
        <w:t xml:space="preserve">ane osobowe </w:t>
      </w:r>
      <w:r>
        <w:rPr>
          <w:rFonts w:ascii="Times New Roman" w:hAnsi="Times New Roman"/>
        </w:rPr>
        <w:t xml:space="preserve">Oferenta </w:t>
      </w:r>
      <w:r w:rsidR="00EE078A">
        <w:rPr>
          <w:rFonts w:ascii="Times New Roman" w:hAnsi="Times New Roman"/>
        </w:rPr>
        <w:t xml:space="preserve"> przechowywane będą przez</w:t>
      </w:r>
      <w:r>
        <w:rPr>
          <w:rFonts w:ascii="Times New Roman" w:hAnsi="Times New Roman"/>
        </w:rPr>
        <w:t xml:space="preserve"> czas</w:t>
      </w:r>
      <w:r w:rsidR="00EE078A">
        <w:rPr>
          <w:rFonts w:ascii="Times New Roman" w:hAnsi="Times New Roman"/>
        </w:rPr>
        <w:t xml:space="preserve"> realizacji umowy oraz przez okres 10 lat od zakończenia jej realizacji;</w:t>
      </w:r>
    </w:p>
    <w:p w:rsidR="00EE078A" w:rsidRDefault="00180A37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Oferentowi </w:t>
      </w:r>
      <w:r w:rsidR="00EE078A">
        <w:rPr>
          <w:rFonts w:ascii="Times New Roman" w:hAnsi="Times New Roman"/>
        </w:rPr>
        <w:t xml:space="preserve"> przysługuje prawo do żądania od Administratora danych dostępu do danych osobowych, ich sprostowania, lub ograniczenia oraz prawo do wniesienia sprzeciwu wobec przetwarzania, a także prawo do przenoszenia danych;</w:t>
      </w:r>
    </w:p>
    <w:p w:rsidR="00EE078A" w:rsidRDefault="00180A37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Oferentowi </w:t>
      </w:r>
      <w:r w:rsidR="00EE078A">
        <w:rPr>
          <w:rFonts w:ascii="Times New Roman" w:hAnsi="Times New Roman"/>
        </w:rPr>
        <w:t xml:space="preserve"> przysługuje prawo do wniesienia skargi do organu nadzorczego;</w:t>
      </w:r>
    </w:p>
    <w:p w:rsidR="00EE078A" w:rsidRDefault="00180A37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E078A">
        <w:rPr>
          <w:rFonts w:ascii="Times New Roman" w:hAnsi="Times New Roman"/>
        </w:rPr>
        <w:t xml:space="preserve">ane osobowe </w:t>
      </w:r>
      <w:r>
        <w:rPr>
          <w:rFonts w:ascii="Times New Roman" w:hAnsi="Times New Roman"/>
        </w:rPr>
        <w:t xml:space="preserve">Oferenta </w:t>
      </w:r>
      <w:r w:rsidR="00EE078A">
        <w:rPr>
          <w:rFonts w:ascii="Times New Roman" w:hAnsi="Times New Roman"/>
        </w:rPr>
        <w:t xml:space="preserve"> nie będą podlegać zautomatyzowanemu przetwarzaniu, w tym profilowaniu;</w:t>
      </w:r>
    </w:p>
    <w:p w:rsidR="00EE078A" w:rsidRDefault="00EE078A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zobowiązuje się przetwarzać dane osobowe wyłącznie w celu realizacji umowy.</w:t>
      </w:r>
    </w:p>
    <w:p w:rsidR="00EE078A" w:rsidRDefault="00EE078A" w:rsidP="00EE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</w:t>
      </w:r>
      <w:r w:rsidR="00180A37">
        <w:rPr>
          <w:rFonts w:ascii="Times New Roman" w:hAnsi="Times New Roman"/>
        </w:rPr>
        <w:t xml:space="preserve">Oferenta </w:t>
      </w:r>
      <w:r>
        <w:rPr>
          <w:rFonts w:ascii="Times New Roman" w:hAnsi="Times New Roman"/>
        </w:rPr>
        <w:t xml:space="preserve"> jest konieczne dla zawarcia i realizacji umowy.</w:t>
      </w:r>
    </w:p>
    <w:p w:rsidR="00EE078A" w:rsidRDefault="00EE078A" w:rsidP="00EE078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67900" w:rsidRDefault="00A67900"/>
    <w:sectPr w:rsidR="00A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1D9B"/>
    <w:multiLevelType w:val="hybridMultilevel"/>
    <w:tmpl w:val="0778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8A"/>
    <w:rsid w:val="00180A37"/>
    <w:rsid w:val="003C1ACC"/>
    <w:rsid w:val="005824D6"/>
    <w:rsid w:val="00695D6E"/>
    <w:rsid w:val="00A67900"/>
    <w:rsid w:val="00E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9894-8EDE-4AED-8FF7-A8F0580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78A"/>
    <w:pPr>
      <w:spacing w:after="160" w:line="254" w:lineRule="auto"/>
      <w:ind w:left="720"/>
      <w:contextualSpacing/>
    </w:pPr>
  </w:style>
  <w:style w:type="paragraph" w:styleId="Poprawka">
    <w:name w:val="Revision"/>
    <w:hidden/>
    <w:uiPriority w:val="99"/>
    <w:semiHidden/>
    <w:rsid w:val="00695D6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</dc:creator>
  <cp:keywords/>
  <dc:description/>
  <cp:lastModifiedBy>Krzysztof Dutkiewicz</cp:lastModifiedBy>
  <cp:revision>5</cp:revision>
  <dcterms:created xsi:type="dcterms:W3CDTF">2019-12-09T06:47:00Z</dcterms:created>
  <dcterms:modified xsi:type="dcterms:W3CDTF">2020-11-26T07:55:00Z</dcterms:modified>
</cp:coreProperties>
</file>